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13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7"/>
        <w:gridCol w:w="1927"/>
        <w:gridCol w:w="1927"/>
        <w:gridCol w:w="1927"/>
        <w:gridCol w:w="192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9635" w:type="dxa"/>
            <w:gridSpan w:val="5"/>
          </w:tcPr>
          <w:p>
            <w:pPr>
              <w:pStyle w:val="6"/>
              <w:spacing w:before="9"/>
              <w:jc w:val="left"/>
              <w:rPr>
                <w:rFonts w:ascii="Times New Roman"/>
                <w:sz w:val="27"/>
              </w:rPr>
            </w:pPr>
            <w:bookmarkStart w:id="0" w:name="_GoBack" w:colFirst="0" w:colLast="4"/>
          </w:p>
          <w:p>
            <w:pPr>
              <w:pStyle w:val="6"/>
              <w:spacing w:before="0"/>
              <w:ind w:left="1943" w:right="1901"/>
              <w:rPr>
                <w:sz w:val="22"/>
              </w:rPr>
            </w:pPr>
            <w:r>
              <w:rPr>
                <w:sz w:val="22"/>
              </w:rPr>
              <w:t>智慧工地（远程视频监控系统）设备材料损坏赔偿价格清单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7" w:type="dxa"/>
          </w:tcPr>
          <w:p>
            <w:pPr>
              <w:pStyle w:val="6"/>
              <w:ind w:left="50" w:right="5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1927" w:type="dxa"/>
          </w:tcPr>
          <w:p>
            <w:pPr>
              <w:pStyle w:val="6"/>
              <w:ind w:left="50" w:right="5"/>
              <w:rPr>
                <w:sz w:val="22"/>
              </w:rPr>
            </w:pPr>
            <w:r>
              <w:rPr>
                <w:sz w:val="22"/>
              </w:rPr>
              <w:t>材料名称</w:t>
            </w:r>
          </w:p>
        </w:tc>
        <w:tc>
          <w:tcPr>
            <w:tcW w:w="1927" w:type="dxa"/>
          </w:tcPr>
          <w:p>
            <w:pPr>
              <w:pStyle w:val="6"/>
              <w:ind w:left="50" w:right="5"/>
              <w:rPr>
                <w:sz w:val="22"/>
              </w:rPr>
            </w:pPr>
            <w:r>
              <w:rPr>
                <w:sz w:val="22"/>
              </w:rPr>
              <w:t>计量单位</w:t>
            </w:r>
          </w:p>
        </w:tc>
        <w:tc>
          <w:tcPr>
            <w:tcW w:w="1927" w:type="dxa"/>
          </w:tcPr>
          <w:p>
            <w:pPr>
              <w:pStyle w:val="6"/>
              <w:ind w:left="415"/>
              <w:jc w:val="left"/>
              <w:rPr>
                <w:sz w:val="22"/>
              </w:rPr>
            </w:pPr>
            <w:r>
              <w:rPr>
                <w:sz w:val="22"/>
              </w:rPr>
              <w:t>金额（元）</w:t>
            </w:r>
          </w:p>
        </w:tc>
        <w:tc>
          <w:tcPr>
            <w:tcW w:w="1927" w:type="dxa"/>
          </w:tcPr>
          <w:p>
            <w:pPr>
              <w:pStyle w:val="6"/>
              <w:ind w:left="51" w:right="5"/>
              <w:rPr>
                <w:sz w:val="22"/>
              </w:rPr>
            </w:pPr>
            <w:r>
              <w:rPr>
                <w:sz w:val="22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7" w:type="dxa"/>
          </w:tcPr>
          <w:p>
            <w:pPr>
              <w:pStyle w:val="6"/>
              <w:ind w:left="47"/>
              <w:rPr>
                <w:sz w:val="22"/>
              </w:rPr>
            </w:pPr>
            <w:r>
              <w:rPr>
                <w:w w:val="101"/>
                <w:sz w:val="22"/>
              </w:rPr>
              <w:t>1</w:t>
            </w:r>
          </w:p>
        </w:tc>
        <w:tc>
          <w:tcPr>
            <w:tcW w:w="1927" w:type="dxa"/>
          </w:tcPr>
          <w:p>
            <w:pPr>
              <w:pStyle w:val="6"/>
              <w:spacing w:before="141"/>
              <w:ind w:left="47" w:right="5"/>
              <w:rPr>
                <w:sz w:val="17"/>
              </w:rPr>
            </w:pPr>
            <w:r>
              <w:rPr>
                <w:sz w:val="17"/>
              </w:rPr>
              <w:t>8路网络视频服务器</w:t>
            </w:r>
          </w:p>
        </w:tc>
        <w:tc>
          <w:tcPr>
            <w:tcW w:w="1927" w:type="dxa"/>
          </w:tcPr>
          <w:p>
            <w:pPr>
              <w:pStyle w:val="6"/>
              <w:ind w:left="44"/>
              <w:rPr>
                <w:sz w:val="22"/>
              </w:rPr>
            </w:pPr>
            <w:r>
              <w:rPr>
                <w:w w:val="101"/>
                <w:sz w:val="22"/>
              </w:rPr>
              <w:t>台</w:t>
            </w: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6"/>
              <w:spacing w:before="20" w:line="210" w:lineRule="atLeast"/>
              <w:ind w:left="401" w:right="46" w:hanging="308"/>
              <w:jc w:val="left"/>
              <w:rPr>
                <w:sz w:val="17"/>
              </w:rPr>
            </w:pPr>
            <w:r>
              <w:rPr>
                <w:sz w:val="17"/>
              </w:rPr>
              <w:t>集8路存储,显示,录像, 控制,远程一体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7" w:type="dxa"/>
          </w:tcPr>
          <w:p>
            <w:pPr>
              <w:pStyle w:val="6"/>
              <w:ind w:left="47"/>
              <w:rPr>
                <w:sz w:val="22"/>
              </w:rPr>
            </w:pPr>
            <w:r>
              <w:rPr>
                <w:w w:val="101"/>
                <w:sz w:val="22"/>
              </w:rPr>
              <w:t>2</w:t>
            </w:r>
          </w:p>
        </w:tc>
        <w:tc>
          <w:tcPr>
            <w:tcW w:w="1927" w:type="dxa"/>
          </w:tcPr>
          <w:p>
            <w:pPr>
              <w:pStyle w:val="6"/>
              <w:spacing w:before="142"/>
              <w:ind w:left="47" w:right="5"/>
              <w:rPr>
                <w:sz w:val="17"/>
              </w:rPr>
            </w:pPr>
            <w:r>
              <w:rPr>
                <w:sz w:val="17"/>
              </w:rPr>
              <w:t>4路网络视频服务器</w:t>
            </w:r>
          </w:p>
        </w:tc>
        <w:tc>
          <w:tcPr>
            <w:tcW w:w="1927" w:type="dxa"/>
          </w:tcPr>
          <w:p>
            <w:pPr>
              <w:pStyle w:val="6"/>
              <w:ind w:left="44"/>
              <w:rPr>
                <w:sz w:val="22"/>
              </w:rPr>
            </w:pPr>
            <w:r>
              <w:rPr>
                <w:w w:val="101"/>
                <w:sz w:val="22"/>
              </w:rPr>
              <w:t>台</w:t>
            </w: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6"/>
              <w:spacing w:before="20" w:line="210" w:lineRule="atLeast"/>
              <w:ind w:left="401" w:right="46" w:hanging="308"/>
              <w:jc w:val="left"/>
              <w:rPr>
                <w:sz w:val="17"/>
              </w:rPr>
            </w:pPr>
            <w:r>
              <w:rPr>
                <w:sz w:val="17"/>
              </w:rPr>
              <w:t>集4路存储,显示,录像, 控制,远程一体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7" w:type="dxa"/>
          </w:tcPr>
          <w:p>
            <w:pPr>
              <w:pStyle w:val="6"/>
              <w:ind w:left="47"/>
              <w:rPr>
                <w:sz w:val="22"/>
              </w:rPr>
            </w:pPr>
            <w:r>
              <w:rPr>
                <w:w w:val="101"/>
                <w:sz w:val="22"/>
              </w:rPr>
              <w:t>3</w:t>
            </w:r>
          </w:p>
        </w:tc>
        <w:tc>
          <w:tcPr>
            <w:tcW w:w="1927" w:type="dxa"/>
          </w:tcPr>
          <w:p>
            <w:pPr>
              <w:pStyle w:val="6"/>
              <w:ind w:left="48" w:right="5"/>
              <w:rPr>
                <w:sz w:val="22"/>
              </w:rPr>
            </w:pPr>
            <w:r>
              <w:rPr>
                <w:sz w:val="22"/>
              </w:rPr>
              <w:t>显示器</w:t>
            </w:r>
          </w:p>
        </w:tc>
        <w:tc>
          <w:tcPr>
            <w:tcW w:w="1927" w:type="dxa"/>
          </w:tcPr>
          <w:p>
            <w:pPr>
              <w:pStyle w:val="6"/>
              <w:ind w:left="44"/>
              <w:rPr>
                <w:sz w:val="22"/>
              </w:rPr>
            </w:pPr>
            <w:r>
              <w:rPr>
                <w:w w:val="101"/>
                <w:sz w:val="22"/>
              </w:rPr>
              <w:t>台</w:t>
            </w: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7" w:type="dxa"/>
          </w:tcPr>
          <w:p>
            <w:pPr>
              <w:pStyle w:val="6"/>
              <w:ind w:left="47"/>
              <w:rPr>
                <w:sz w:val="22"/>
              </w:rPr>
            </w:pPr>
            <w:r>
              <w:rPr>
                <w:w w:val="101"/>
                <w:sz w:val="22"/>
              </w:rPr>
              <w:t>4</w:t>
            </w:r>
          </w:p>
        </w:tc>
        <w:tc>
          <w:tcPr>
            <w:tcW w:w="1927" w:type="dxa"/>
          </w:tcPr>
          <w:p>
            <w:pPr>
              <w:pStyle w:val="6"/>
              <w:ind w:left="50" w:right="5"/>
              <w:rPr>
                <w:sz w:val="22"/>
              </w:rPr>
            </w:pPr>
            <w:r>
              <w:rPr>
                <w:sz w:val="22"/>
              </w:rPr>
              <w:t>数字球机</w:t>
            </w:r>
          </w:p>
        </w:tc>
        <w:tc>
          <w:tcPr>
            <w:tcW w:w="1927" w:type="dxa"/>
          </w:tcPr>
          <w:p>
            <w:pPr>
              <w:pStyle w:val="6"/>
              <w:ind w:left="44"/>
              <w:rPr>
                <w:sz w:val="22"/>
              </w:rPr>
            </w:pPr>
            <w:r>
              <w:rPr>
                <w:w w:val="101"/>
                <w:sz w:val="22"/>
              </w:rPr>
              <w:t>套</w:t>
            </w: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7" w:type="dxa"/>
          </w:tcPr>
          <w:p>
            <w:pPr>
              <w:pStyle w:val="6"/>
              <w:ind w:left="47"/>
              <w:rPr>
                <w:sz w:val="22"/>
              </w:rPr>
            </w:pPr>
            <w:r>
              <w:rPr>
                <w:w w:val="101"/>
                <w:sz w:val="22"/>
              </w:rPr>
              <w:t>5</w:t>
            </w:r>
          </w:p>
        </w:tc>
        <w:tc>
          <w:tcPr>
            <w:tcW w:w="1927" w:type="dxa"/>
          </w:tcPr>
          <w:p>
            <w:pPr>
              <w:pStyle w:val="6"/>
              <w:ind w:left="50" w:right="5"/>
              <w:rPr>
                <w:sz w:val="22"/>
              </w:rPr>
            </w:pPr>
            <w:r>
              <w:rPr>
                <w:sz w:val="22"/>
              </w:rPr>
              <w:t>硬盘</w:t>
            </w:r>
          </w:p>
        </w:tc>
        <w:tc>
          <w:tcPr>
            <w:tcW w:w="1927" w:type="dxa"/>
          </w:tcPr>
          <w:p>
            <w:pPr>
              <w:pStyle w:val="6"/>
              <w:ind w:left="44"/>
              <w:rPr>
                <w:sz w:val="22"/>
              </w:rPr>
            </w:pPr>
            <w:r>
              <w:rPr>
                <w:w w:val="101"/>
                <w:sz w:val="22"/>
              </w:rPr>
              <w:t>个</w:t>
            </w: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7" w:type="dxa"/>
          </w:tcPr>
          <w:p>
            <w:pPr>
              <w:pStyle w:val="6"/>
              <w:ind w:left="47"/>
              <w:rPr>
                <w:sz w:val="22"/>
              </w:rPr>
            </w:pPr>
            <w:r>
              <w:rPr>
                <w:w w:val="101"/>
                <w:sz w:val="22"/>
              </w:rPr>
              <w:t>6</w:t>
            </w:r>
          </w:p>
        </w:tc>
        <w:tc>
          <w:tcPr>
            <w:tcW w:w="1927" w:type="dxa"/>
          </w:tcPr>
          <w:p>
            <w:pPr>
              <w:pStyle w:val="6"/>
              <w:ind w:left="48" w:right="5"/>
              <w:rPr>
                <w:sz w:val="22"/>
              </w:rPr>
            </w:pPr>
            <w:r>
              <w:rPr>
                <w:sz w:val="22"/>
              </w:rPr>
              <w:t>监控操作台</w:t>
            </w:r>
          </w:p>
        </w:tc>
        <w:tc>
          <w:tcPr>
            <w:tcW w:w="1927" w:type="dxa"/>
          </w:tcPr>
          <w:p>
            <w:pPr>
              <w:pStyle w:val="6"/>
              <w:ind w:left="44"/>
              <w:rPr>
                <w:sz w:val="22"/>
              </w:rPr>
            </w:pPr>
            <w:r>
              <w:rPr>
                <w:w w:val="101"/>
                <w:sz w:val="22"/>
              </w:rPr>
              <w:t>套</w:t>
            </w: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7" w:type="dxa"/>
          </w:tcPr>
          <w:p>
            <w:pPr>
              <w:pStyle w:val="6"/>
              <w:ind w:left="47"/>
              <w:rPr>
                <w:sz w:val="22"/>
              </w:rPr>
            </w:pPr>
            <w:r>
              <w:rPr>
                <w:w w:val="101"/>
                <w:sz w:val="22"/>
              </w:rPr>
              <w:t>7</w:t>
            </w:r>
          </w:p>
        </w:tc>
        <w:tc>
          <w:tcPr>
            <w:tcW w:w="1927" w:type="dxa"/>
          </w:tcPr>
          <w:p>
            <w:pPr>
              <w:pStyle w:val="6"/>
              <w:ind w:left="50" w:right="5"/>
              <w:rPr>
                <w:sz w:val="22"/>
              </w:rPr>
            </w:pPr>
            <w:r>
              <w:rPr>
                <w:sz w:val="22"/>
              </w:rPr>
              <w:t>电源插排</w:t>
            </w:r>
          </w:p>
        </w:tc>
        <w:tc>
          <w:tcPr>
            <w:tcW w:w="1927" w:type="dxa"/>
          </w:tcPr>
          <w:p>
            <w:pPr>
              <w:pStyle w:val="6"/>
              <w:ind w:left="44"/>
              <w:rPr>
                <w:sz w:val="22"/>
              </w:rPr>
            </w:pPr>
            <w:r>
              <w:rPr>
                <w:w w:val="101"/>
                <w:sz w:val="22"/>
              </w:rPr>
              <w:t>个</w:t>
            </w: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7" w:type="dxa"/>
          </w:tcPr>
          <w:p>
            <w:pPr>
              <w:pStyle w:val="6"/>
              <w:ind w:left="47"/>
              <w:rPr>
                <w:sz w:val="22"/>
              </w:rPr>
            </w:pPr>
            <w:r>
              <w:rPr>
                <w:w w:val="101"/>
                <w:sz w:val="22"/>
              </w:rPr>
              <w:t>8</w:t>
            </w:r>
          </w:p>
        </w:tc>
        <w:tc>
          <w:tcPr>
            <w:tcW w:w="1927" w:type="dxa"/>
          </w:tcPr>
          <w:p>
            <w:pPr>
              <w:pStyle w:val="6"/>
              <w:ind w:left="48" w:right="5"/>
              <w:rPr>
                <w:sz w:val="22"/>
              </w:rPr>
            </w:pPr>
            <w:r>
              <w:rPr>
                <w:sz w:val="22"/>
              </w:rPr>
              <w:t>双绞视频线</w:t>
            </w:r>
          </w:p>
        </w:tc>
        <w:tc>
          <w:tcPr>
            <w:tcW w:w="1927" w:type="dxa"/>
          </w:tcPr>
          <w:p>
            <w:pPr>
              <w:pStyle w:val="6"/>
              <w:ind w:left="44"/>
              <w:rPr>
                <w:sz w:val="22"/>
              </w:rPr>
            </w:pPr>
            <w:r>
              <w:rPr>
                <w:w w:val="101"/>
                <w:sz w:val="22"/>
              </w:rPr>
              <w:t>米</w:t>
            </w: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7" w:type="dxa"/>
          </w:tcPr>
          <w:p>
            <w:pPr>
              <w:pStyle w:val="6"/>
              <w:ind w:left="47"/>
              <w:rPr>
                <w:sz w:val="22"/>
              </w:rPr>
            </w:pPr>
            <w:r>
              <w:rPr>
                <w:w w:val="101"/>
                <w:sz w:val="22"/>
              </w:rPr>
              <w:t>9</w:t>
            </w:r>
          </w:p>
        </w:tc>
        <w:tc>
          <w:tcPr>
            <w:tcW w:w="1927" w:type="dxa"/>
          </w:tcPr>
          <w:p>
            <w:pPr>
              <w:pStyle w:val="6"/>
              <w:ind w:left="50" w:right="5"/>
              <w:rPr>
                <w:sz w:val="22"/>
              </w:rPr>
            </w:pPr>
            <w:r>
              <w:rPr>
                <w:sz w:val="22"/>
              </w:rPr>
              <w:t>PVC线管</w:t>
            </w:r>
          </w:p>
        </w:tc>
        <w:tc>
          <w:tcPr>
            <w:tcW w:w="1927" w:type="dxa"/>
          </w:tcPr>
          <w:p>
            <w:pPr>
              <w:pStyle w:val="6"/>
              <w:ind w:left="44"/>
              <w:rPr>
                <w:sz w:val="22"/>
              </w:rPr>
            </w:pPr>
            <w:r>
              <w:rPr>
                <w:w w:val="101"/>
                <w:sz w:val="22"/>
              </w:rPr>
              <w:t>米</w:t>
            </w: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7" w:type="dxa"/>
          </w:tcPr>
          <w:p>
            <w:pPr>
              <w:pStyle w:val="6"/>
              <w:ind w:left="51" w:right="3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27" w:type="dxa"/>
          </w:tcPr>
          <w:p>
            <w:pPr>
              <w:pStyle w:val="6"/>
              <w:ind w:left="48" w:right="5"/>
              <w:rPr>
                <w:sz w:val="22"/>
              </w:rPr>
            </w:pPr>
            <w:r>
              <w:rPr>
                <w:sz w:val="22"/>
              </w:rPr>
              <w:t>电源线</w:t>
            </w:r>
          </w:p>
        </w:tc>
        <w:tc>
          <w:tcPr>
            <w:tcW w:w="1927" w:type="dxa"/>
          </w:tcPr>
          <w:p>
            <w:pPr>
              <w:pStyle w:val="6"/>
              <w:ind w:left="44"/>
              <w:rPr>
                <w:sz w:val="22"/>
              </w:rPr>
            </w:pPr>
            <w:r>
              <w:rPr>
                <w:w w:val="101"/>
                <w:sz w:val="22"/>
              </w:rPr>
              <w:t>米</w:t>
            </w: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7" w:type="dxa"/>
          </w:tcPr>
          <w:p>
            <w:pPr>
              <w:pStyle w:val="6"/>
              <w:ind w:left="51" w:right="3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27" w:type="dxa"/>
          </w:tcPr>
          <w:p>
            <w:pPr>
              <w:pStyle w:val="6"/>
              <w:ind w:left="48" w:right="5"/>
              <w:rPr>
                <w:sz w:val="22"/>
              </w:rPr>
            </w:pPr>
            <w:r>
              <w:rPr>
                <w:sz w:val="22"/>
              </w:rPr>
              <w:t>路由器</w:t>
            </w:r>
          </w:p>
        </w:tc>
        <w:tc>
          <w:tcPr>
            <w:tcW w:w="1927" w:type="dxa"/>
          </w:tcPr>
          <w:p>
            <w:pPr>
              <w:pStyle w:val="6"/>
              <w:ind w:left="44"/>
              <w:rPr>
                <w:sz w:val="22"/>
              </w:rPr>
            </w:pPr>
            <w:r>
              <w:rPr>
                <w:w w:val="101"/>
                <w:sz w:val="22"/>
              </w:rPr>
              <w:t>个</w:t>
            </w: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7" w:type="dxa"/>
          </w:tcPr>
          <w:p>
            <w:pPr>
              <w:pStyle w:val="6"/>
              <w:ind w:left="51" w:right="3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27" w:type="dxa"/>
          </w:tcPr>
          <w:p>
            <w:pPr>
              <w:pStyle w:val="6"/>
              <w:ind w:left="48" w:right="5"/>
              <w:rPr>
                <w:sz w:val="22"/>
              </w:rPr>
            </w:pPr>
            <w:r>
              <w:rPr>
                <w:sz w:val="22"/>
              </w:rPr>
              <w:t>前端设备箱</w:t>
            </w:r>
          </w:p>
        </w:tc>
        <w:tc>
          <w:tcPr>
            <w:tcW w:w="1927" w:type="dxa"/>
          </w:tcPr>
          <w:p>
            <w:pPr>
              <w:pStyle w:val="6"/>
              <w:ind w:left="44"/>
              <w:rPr>
                <w:sz w:val="22"/>
              </w:rPr>
            </w:pPr>
            <w:r>
              <w:rPr>
                <w:w w:val="101"/>
                <w:sz w:val="22"/>
              </w:rPr>
              <w:t>个</w:t>
            </w: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7" w:type="dxa"/>
          </w:tcPr>
          <w:p>
            <w:pPr>
              <w:pStyle w:val="6"/>
              <w:ind w:left="51" w:right="3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27" w:type="dxa"/>
          </w:tcPr>
          <w:p>
            <w:pPr>
              <w:pStyle w:val="6"/>
              <w:ind w:left="50" w:right="5"/>
              <w:rPr>
                <w:sz w:val="22"/>
              </w:rPr>
            </w:pPr>
            <w:r>
              <w:rPr>
                <w:sz w:val="22"/>
              </w:rPr>
              <w:t>鼠标</w:t>
            </w:r>
          </w:p>
        </w:tc>
        <w:tc>
          <w:tcPr>
            <w:tcW w:w="1927" w:type="dxa"/>
          </w:tcPr>
          <w:p>
            <w:pPr>
              <w:pStyle w:val="6"/>
              <w:ind w:left="44"/>
              <w:rPr>
                <w:sz w:val="22"/>
              </w:rPr>
            </w:pPr>
            <w:r>
              <w:rPr>
                <w:w w:val="101"/>
                <w:sz w:val="22"/>
              </w:rPr>
              <w:t>个</w:t>
            </w: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7" w:type="dxa"/>
          </w:tcPr>
          <w:p>
            <w:pPr>
              <w:pStyle w:val="6"/>
              <w:ind w:left="51" w:right="3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27" w:type="dxa"/>
          </w:tcPr>
          <w:p>
            <w:pPr>
              <w:pStyle w:val="6"/>
              <w:ind w:left="50" w:right="5"/>
              <w:rPr>
                <w:sz w:val="22"/>
              </w:rPr>
            </w:pPr>
            <w:r>
              <w:rPr>
                <w:sz w:val="22"/>
              </w:rPr>
              <w:t>无线网桥</w:t>
            </w:r>
          </w:p>
        </w:tc>
        <w:tc>
          <w:tcPr>
            <w:tcW w:w="1927" w:type="dxa"/>
          </w:tcPr>
          <w:p>
            <w:pPr>
              <w:pStyle w:val="6"/>
              <w:ind w:left="44"/>
              <w:rPr>
                <w:sz w:val="22"/>
              </w:rPr>
            </w:pPr>
            <w:r>
              <w:rPr>
                <w:w w:val="101"/>
                <w:sz w:val="22"/>
              </w:rPr>
              <w:t>个</w:t>
            </w: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7" w:type="dxa"/>
          </w:tcPr>
          <w:p>
            <w:pPr>
              <w:pStyle w:val="6"/>
              <w:ind w:left="51" w:right="3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27" w:type="dxa"/>
          </w:tcPr>
          <w:p>
            <w:pPr>
              <w:pStyle w:val="6"/>
              <w:spacing w:before="119"/>
              <w:ind w:left="51" w:right="5"/>
              <w:rPr>
                <w:sz w:val="20"/>
              </w:rPr>
            </w:pPr>
            <w:r>
              <w:rPr>
                <w:sz w:val="20"/>
              </w:rPr>
              <w:t>光纤收发器（台式）</w:t>
            </w:r>
          </w:p>
        </w:tc>
        <w:tc>
          <w:tcPr>
            <w:tcW w:w="1927" w:type="dxa"/>
          </w:tcPr>
          <w:p>
            <w:pPr>
              <w:pStyle w:val="6"/>
              <w:ind w:left="44"/>
              <w:rPr>
                <w:sz w:val="22"/>
              </w:rPr>
            </w:pPr>
            <w:r>
              <w:rPr>
                <w:w w:val="101"/>
                <w:sz w:val="22"/>
              </w:rPr>
              <w:t>台</w:t>
            </w: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7" w:type="dxa"/>
          </w:tcPr>
          <w:p>
            <w:pPr>
              <w:pStyle w:val="6"/>
              <w:ind w:left="51" w:right="3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27" w:type="dxa"/>
          </w:tcPr>
          <w:p>
            <w:pPr>
              <w:pStyle w:val="6"/>
              <w:ind w:left="50" w:right="5"/>
              <w:rPr>
                <w:sz w:val="22"/>
              </w:rPr>
            </w:pPr>
            <w:r>
              <w:rPr>
                <w:sz w:val="22"/>
              </w:rPr>
              <w:t>4E1PDH光端机</w:t>
            </w:r>
          </w:p>
        </w:tc>
        <w:tc>
          <w:tcPr>
            <w:tcW w:w="1927" w:type="dxa"/>
          </w:tcPr>
          <w:p>
            <w:pPr>
              <w:pStyle w:val="6"/>
              <w:ind w:left="44"/>
              <w:rPr>
                <w:sz w:val="22"/>
              </w:rPr>
            </w:pPr>
            <w:r>
              <w:rPr>
                <w:w w:val="101"/>
                <w:sz w:val="22"/>
              </w:rPr>
              <w:t>台</w:t>
            </w: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7" w:type="dxa"/>
          </w:tcPr>
          <w:p>
            <w:pPr>
              <w:pStyle w:val="6"/>
              <w:ind w:left="51" w:right="3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27" w:type="dxa"/>
          </w:tcPr>
          <w:p>
            <w:pPr>
              <w:pStyle w:val="6"/>
              <w:ind w:left="48" w:right="5"/>
              <w:rPr>
                <w:sz w:val="22"/>
              </w:rPr>
            </w:pPr>
            <w:r>
              <w:rPr>
                <w:sz w:val="22"/>
              </w:rPr>
              <w:t>协议转换器</w:t>
            </w:r>
          </w:p>
        </w:tc>
        <w:tc>
          <w:tcPr>
            <w:tcW w:w="1927" w:type="dxa"/>
          </w:tcPr>
          <w:p>
            <w:pPr>
              <w:pStyle w:val="6"/>
              <w:ind w:left="44"/>
              <w:rPr>
                <w:sz w:val="22"/>
              </w:rPr>
            </w:pPr>
            <w:r>
              <w:rPr>
                <w:w w:val="101"/>
                <w:sz w:val="22"/>
              </w:rPr>
              <w:t>台</w:t>
            </w: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7" w:type="dxa"/>
          </w:tcPr>
          <w:p>
            <w:pPr>
              <w:pStyle w:val="6"/>
              <w:ind w:left="51" w:right="3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27" w:type="dxa"/>
          </w:tcPr>
          <w:p>
            <w:pPr>
              <w:pStyle w:val="6"/>
              <w:ind w:left="48" w:right="5"/>
              <w:rPr>
                <w:sz w:val="22"/>
              </w:rPr>
            </w:pPr>
            <w:r>
              <w:rPr>
                <w:sz w:val="22"/>
              </w:rPr>
              <w:t>光缆终端盒</w:t>
            </w:r>
          </w:p>
        </w:tc>
        <w:tc>
          <w:tcPr>
            <w:tcW w:w="1927" w:type="dxa"/>
          </w:tcPr>
          <w:p>
            <w:pPr>
              <w:pStyle w:val="6"/>
              <w:ind w:left="44"/>
              <w:rPr>
                <w:sz w:val="22"/>
              </w:rPr>
            </w:pPr>
            <w:r>
              <w:rPr>
                <w:w w:val="101"/>
                <w:sz w:val="22"/>
              </w:rPr>
              <w:t>个</w:t>
            </w: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7" w:type="dxa"/>
          </w:tcPr>
          <w:p>
            <w:pPr>
              <w:pStyle w:val="6"/>
              <w:ind w:left="51" w:right="3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27" w:type="dxa"/>
          </w:tcPr>
          <w:p>
            <w:pPr>
              <w:pStyle w:val="6"/>
              <w:spacing w:before="0" w:line="240" w:lineRule="exact"/>
              <w:ind w:left="772" w:right="12" w:hanging="699"/>
              <w:jc w:val="left"/>
              <w:rPr>
                <w:sz w:val="20"/>
              </w:rPr>
            </w:pPr>
            <w:r>
              <w:rPr>
                <w:sz w:val="20"/>
              </w:rPr>
              <w:t>12芯熔接配线一体化模块</w:t>
            </w:r>
          </w:p>
        </w:tc>
        <w:tc>
          <w:tcPr>
            <w:tcW w:w="1927" w:type="dxa"/>
          </w:tcPr>
          <w:p>
            <w:pPr>
              <w:pStyle w:val="6"/>
              <w:ind w:left="44"/>
              <w:rPr>
                <w:sz w:val="22"/>
              </w:rPr>
            </w:pPr>
            <w:r>
              <w:rPr>
                <w:w w:val="101"/>
                <w:sz w:val="22"/>
              </w:rPr>
              <w:t>块</w:t>
            </w: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927" w:type="dxa"/>
          </w:tcPr>
          <w:p>
            <w:pPr>
              <w:pStyle w:val="6"/>
              <w:spacing w:before="95"/>
              <w:ind w:left="51" w:right="3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27" w:type="dxa"/>
          </w:tcPr>
          <w:p>
            <w:pPr>
              <w:pStyle w:val="6"/>
              <w:spacing w:before="95"/>
              <w:ind w:left="48" w:right="5"/>
              <w:rPr>
                <w:sz w:val="22"/>
              </w:rPr>
            </w:pPr>
            <w:r>
              <w:rPr>
                <w:sz w:val="22"/>
              </w:rPr>
              <w:t>光缆材料费</w:t>
            </w:r>
          </w:p>
        </w:tc>
        <w:tc>
          <w:tcPr>
            <w:tcW w:w="1927" w:type="dxa"/>
          </w:tcPr>
          <w:p>
            <w:pPr>
              <w:pStyle w:val="6"/>
              <w:spacing w:before="95"/>
              <w:ind w:left="44"/>
              <w:rPr>
                <w:sz w:val="22"/>
              </w:rPr>
            </w:pPr>
            <w:r>
              <w:rPr>
                <w:w w:val="101"/>
                <w:sz w:val="22"/>
              </w:rPr>
              <w:t>米</w:t>
            </w: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7" w:type="dxa"/>
          </w:tcPr>
          <w:p>
            <w:pPr>
              <w:pStyle w:val="6"/>
              <w:ind w:left="51" w:right="3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27" w:type="dxa"/>
          </w:tcPr>
          <w:p>
            <w:pPr>
              <w:pStyle w:val="6"/>
              <w:ind w:left="50" w:right="5"/>
              <w:rPr>
                <w:sz w:val="22"/>
              </w:rPr>
            </w:pPr>
            <w:r>
              <w:rPr>
                <w:sz w:val="22"/>
              </w:rPr>
              <w:t>光缆熔接费用</w:t>
            </w:r>
          </w:p>
        </w:tc>
        <w:tc>
          <w:tcPr>
            <w:tcW w:w="1927" w:type="dxa"/>
          </w:tcPr>
          <w:p>
            <w:pPr>
              <w:pStyle w:val="6"/>
              <w:ind w:left="44"/>
              <w:rPr>
                <w:sz w:val="22"/>
              </w:rPr>
            </w:pPr>
            <w:r>
              <w:rPr>
                <w:w w:val="101"/>
                <w:sz w:val="22"/>
              </w:rPr>
              <w:t>芯</w:t>
            </w: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7" w:type="dxa"/>
          </w:tcPr>
          <w:p>
            <w:pPr>
              <w:pStyle w:val="6"/>
              <w:ind w:left="51" w:right="3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27" w:type="dxa"/>
          </w:tcPr>
          <w:p>
            <w:pPr>
              <w:pStyle w:val="6"/>
              <w:ind w:left="50" w:right="5"/>
              <w:rPr>
                <w:sz w:val="22"/>
              </w:rPr>
            </w:pPr>
            <w:r>
              <w:rPr>
                <w:sz w:val="22"/>
              </w:rPr>
              <w:t>光缆跳纤费用</w:t>
            </w:r>
          </w:p>
        </w:tc>
        <w:tc>
          <w:tcPr>
            <w:tcW w:w="1927" w:type="dxa"/>
          </w:tcPr>
          <w:p>
            <w:pPr>
              <w:pStyle w:val="6"/>
              <w:ind w:left="44"/>
              <w:rPr>
                <w:sz w:val="22"/>
              </w:rPr>
            </w:pPr>
            <w:r>
              <w:rPr>
                <w:w w:val="101"/>
                <w:sz w:val="22"/>
              </w:rPr>
              <w:t>根</w:t>
            </w: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7" w:type="dxa"/>
          </w:tcPr>
          <w:p>
            <w:pPr>
              <w:pStyle w:val="6"/>
              <w:ind w:left="51" w:right="3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27" w:type="dxa"/>
          </w:tcPr>
          <w:p>
            <w:pPr>
              <w:pStyle w:val="6"/>
              <w:spacing w:before="142"/>
              <w:ind w:left="50" w:right="5"/>
              <w:rPr>
                <w:sz w:val="17"/>
              </w:rPr>
            </w:pPr>
            <w:r>
              <w:rPr>
                <w:sz w:val="17"/>
              </w:rPr>
              <w:t>光纤线路施工费用</w:t>
            </w:r>
          </w:p>
        </w:tc>
        <w:tc>
          <w:tcPr>
            <w:tcW w:w="1927" w:type="dxa"/>
          </w:tcPr>
          <w:p>
            <w:pPr>
              <w:pStyle w:val="6"/>
              <w:ind w:left="44"/>
              <w:rPr>
                <w:sz w:val="22"/>
              </w:rPr>
            </w:pPr>
            <w:r>
              <w:rPr>
                <w:w w:val="101"/>
                <w:sz w:val="22"/>
              </w:rPr>
              <w:t>次</w:t>
            </w: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7" w:type="dxa"/>
          </w:tcPr>
          <w:p>
            <w:pPr>
              <w:pStyle w:val="6"/>
              <w:ind w:left="51" w:right="3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27" w:type="dxa"/>
          </w:tcPr>
          <w:p>
            <w:pPr>
              <w:pStyle w:val="6"/>
              <w:spacing w:before="20" w:line="210" w:lineRule="atLeast"/>
              <w:ind w:left="532" w:right="49" w:hanging="440"/>
              <w:jc w:val="left"/>
              <w:rPr>
                <w:sz w:val="17"/>
              </w:rPr>
            </w:pPr>
            <w:r>
              <w:rPr>
                <w:sz w:val="17"/>
              </w:rPr>
              <w:t>太阳能板（含蓄电池和三角支架）</w:t>
            </w:r>
          </w:p>
        </w:tc>
        <w:tc>
          <w:tcPr>
            <w:tcW w:w="1927" w:type="dxa"/>
          </w:tcPr>
          <w:p>
            <w:pPr>
              <w:pStyle w:val="6"/>
              <w:ind w:left="44"/>
              <w:rPr>
                <w:sz w:val="22"/>
              </w:rPr>
            </w:pPr>
            <w:r>
              <w:rPr>
                <w:w w:val="101"/>
                <w:sz w:val="22"/>
              </w:rPr>
              <w:t>台</w:t>
            </w: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bookmarkEnd w:id="0"/>
    </w:tbl>
    <w:p/>
    <w:sectPr>
      <w:type w:val="continuous"/>
      <w:pgSz w:w="11910" w:h="16840"/>
      <w:pgMar w:top="1400" w:right="1060" w:bottom="280" w:left="9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713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  <w:rPr>
      <w:lang w:val="en-US" w:eastAsia="zh-CN" w:bidi="ar-SA"/>
    </w:rPr>
  </w:style>
  <w:style w:type="paragraph" w:customStyle="1" w:styleId="6">
    <w:name w:val="Table Paragraph"/>
    <w:basedOn w:val="1"/>
    <w:qFormat/>
    <w:uiPriority w:val="1"/>
    <w:pPr>
      <w:spacing w:before="111"/>
      <w:jc w:val="center"/>
    </w:pPr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2024-04-23T01:32:00Z</dcterms:created>
  <dc:creator>Administrator</dc:creator>
  <cp:lastModifiedBy>谭庆棠</cp:lastModifiedBy>
  <dcterms:modified xsi:type="dcterms:W3CDTF">2024-04-23T01:36:16Z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WPS 表格</vt:lpwstr>
  </property>
  <property fmtid="{D5CDD505-2E9C-101B-9397-08002B2CF9AE}" pid="4" name="LastSaved">
    <vt:filetime>2024-04-23T00:00:00Z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526684E76031488088A7177BBB17A23B_13</vt:lpwstr>
  </property>
</Properties>
</file>